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593" w:type="dxa"/>
        <w:jc w:val="center"/>
        <w:tblLook w:val="04A0" w:firstRow="1" w:lastRow="0" w:firstColumn="1" w:lastColumn="0" w:noHBand="0" w:noVBand="1"/>
      </w:tblPr>
      <w:tblGrid>
        <w:gridCol w:w="2180"/>
        <w:gridCol w:w="13413"/>
      </w:tblGrid>
      <w:tr w:rsidR="00671012" w14:paraId="26E69355" w14:textId="77777777" w:rsidTr="00385C26">
        <w:trPr>
          <w:jc w:val="center"/>
        </w:trPr>
        <w:tc>
          <w:tcPr>
            <w:tcW w:w="15026" w:type="dxa"/>
            <w:gridSpan w:val="2"/>
            <w:tcBorders>
              <w:bottom w:val="single" w:sz="4" w:space="0" w:color="auto"/>
            </w:tcBorders>
          </w:tcPr>
          <w:p w14:paraId="4205C60A" w14:textId="77777777" w:rsidR="00671012" w:rsidRDefault="00671012" w:rsidP="009D0F06">
            <w:pPr>
              <w:pStyle w:val="bulletundertext"/>
              <w:numPr>
                <w:ilvl w:val="0"/>
                <w:numId w:val="0"/>
              </w:numPr>
              <w:spacing w:before="40" w:after="40"/>
              <w:ind w:left="357" w:hanging="357"/>
              <w:jc w:val="center"/>
              <w:rPr>
                <w:b/>
                <w:sz w:val="30"/>
                <w:szCs w:val="28"/>
              </w:rPr>
            </w:pPr>
            <w:r>
              <w:rPr>
                <w:b/>
                <w:sz w:val="30"/>
                <w:szCs w:val="28"/>
              </w:rPr>
              <w:t>PSHE</w:t>
            </w:r>
            <w:r w:rsidR="00251FBE">
              <w:rPr>
                <w:b/>
                <w:sz w:val="30"/>
                <w:szCs w:val="28"/>
              </w:rPr>
              <w:t xml:space="preserve"> KS1</w:t>
            </w:r>
          </w:p>
          <w:p w14:paraId="728B3AF5" w14:textId="77777777" w:rsidR="009D0F06" w:rsidRDefault="009D0F06" w:rsidP="00297274">
            <w:pPr>
              <w:pStyle w:val="bulletundertext"/>
              <w:numPr>
                <w:ilvl w:val="0"/>
                <w:numId w:val="0"/>
              </w:numPr>
              <w:spacing w:before="40" w:after="40"/>
              <w:ind w:left="357" w:hanging="357"/>
              <w:rPr>
                <w:sz w:val="22"/>
                <w:szCs w:val="22"/>
              </w:rPr>
            </w:pPr>
          </w:p>
          <w:p w14:paraId="6261B439" w14:textId="77777777" w:rsidR="00297274" w:rsidRDefault="009D0F06" w:rsidP="009D0F06">
            <w:pPr>
              <w:pStyle w:val="bulletundertext"/>
              <w:numPr>
                <w:ilvl w:val="0"/>
                <w:numId w:val="0"/>
              </w:numPr>
              <w:spacing w:before="40" w:after="40"/>
              <w:rPr>
                <w:rFonts w:cstheme="minorBidi"/>
              </w:rPr>
            </w:pPr>
            <w:r>
              <w:rPr>
                <w:sz w:val="22"/>
                <w:szCs w:val="22"/>
              </w:rPr>
              <w:t xml:space="preserve">The aim of our </w:t>
            </w:r>
            <w:r w:rsidR="00297274">
              <w:rPr>
                <w:sz w:val="22"/>
                <w:szCs w:val="22"/>
              </w:rPr>
              <w:t xml:space="preserve">PSHE curriculum is to develop the concepts, skills and attributes set out below. It is vital that pupils have the opportunity to explore their attitudes, values and beliefs about these issues and to develop the skills, language and strategies necessary to </w:t>
            </w:r>
            <w:r w:rsidR="00297274">
              <w:rPr>
                <w:i/>
                <w:iCs/>
                <w:sz w:val="22"/>
                <w:szCs w:val="22"/>
              </w:rPr>
              <w:t xml:space="preserve">manage </w:t>
            </w:r>
            <w:r w:rsidR="00297274">
              <w:rPr>
                <w:sz w:val="22"/>
                <w:szCs w:val="22"/>
              </w:rPr>
              <w:t xml:space="preserve">such issues should they encounter them. </w:t>
            </w:r>
            <w:r>
              <w:rPr>
                <w:sz w:val="22"/>
                <w:szCs w:val="22"/>
              </w:rPr>
              <w:t>These concepts, skills and attributes are taught under the themes Health and Well Being, Relationships and Living in the wider community.</w:t>
            </w:r>
          </w:p>
          <w:p w14:paraId="594BEC36" w14:textId="77777777" w:rsidR="009D0F06" w:rsidRPr="009D0F06" w:rsidRDefault="009D0F06" w:rsidP="009D0F06">
            <w:pPr>
              <w:pStyle w:val="Default"/>
              <w:numPr>
                <w:ilvl w:val="0"/>
                <w:numId w:val="2"/>
              </w:numPr>
              <w:rPr>
                <w:rFonts w:ascii="Arial" w:hAnsi="Arial" w:cs="Arial"/>
                <w:bCs/>
                <w:sz w:val="22"/>
                <w:szCs w:val="22"/>
              </w:rPr>
            </w:pPr>
            <w:r>
              <w:rPr>
                <w:rFonts w:ascii="Arial" w:hAnsi="Arial" w:cs="Arial"/>
                <w:bCs/>
                <w:sz w:val="22"/>
                <w:szCs w:val="22"/>
              </w:rPr>
              <w:t>Identity</w:t>
            </w:r>
            <w:r w:rsidRPr="009D0F06">
              <w:rPr>
                <w:rFonts w:ascii="Arial" w:hAnsi="Arial" w:cs="Arial"/>
                <w:bCs/>
                <w:sz w:val="22"/>
                <w:szCs w:val="22"/>
              </w:rPr>
              <w:t xml:space="preserve"> </w:t>
            </w:r>
          </w:p>
          <w:p w14:paraId="50B1B6F9" w14:textId="77777777" w:rsidR="009D0F06" w:rsidRPr="009D0F06" w:rsidRDefault="009D0F06" w:rsidP="009D0F06">
            <w:pPr>
              <w:pStyle w:val="Default"/>
              <w:numPr>
                <w:ilvl w:val="0"/>
                <w:numId w:val="2"/>
              </w:numPr>
              <w:rPr>
                <w:rFonts w:ascii="Arial" w:hAnsi="Arial" w:cs="Arial"/>
                <w:bCs/>
                <w:sz w:val="22"/>
                <w:szCs w:val="22"/>
              </w:rPr>
            </w:pPr>
            <w:r w:rsidRPr="009D0F06">
              <w:rPr>
                <w:rFonts w:ascii="Arial" w:hAnsi="Arial" w:cs="Arial"/>
                <w:bCs/>
                <w:sz w:val="22"/>
                <w:szCs w:val="22"/>
              </w:rPr>
              <w:t>R</w:t>
            </w:r>
            <w:r w:rsidR="00297274" w:rsidRPr="009D0F06">
              <w:rPr>
                <w:rFonts w:ascii="Arial" w:hAnsi="Arial" w:cs="Arial"/>
                <w:bCs/>
                <w:sz w:val="22"/>
                <w:szCs w:val="22"/>
              </w:rPr>
              <w:t>elationships,</w:t>
            </w:r>
          </w:p>
          <w:p w14:paraId="4CC542C0" w14:textId="77777777" w:rsidR="009D0F06" w:rsidRPr="009D0F06" w:rsidRDefault="009D0F06" w:rsidP="009D0F06">
            <w:pPr>
              <w:pStyle w:val="Default"/>
              <w:numPr>
                <w:ilvl w:val="0"/>
                <w:numId w:val="2"/>
              </w:numPr>
              <w:rPr>
                <w:rFonts w:ascii="Arial" w:hAnsi="Arial" w:cs="Arial"/>
                <w:bCs/>
                <w:sz w:val="22"/>
                <w:szCs w:val="22"/>
              </w:rPr>
            </w:pPr>
            <w:r>
              <w:rPr>
                <w:rFonts w:ascii="Arial" w:hAnsi="Arial" w:cs="Arial"/>
                <w:bCs/>
                <w:sz w:val="22"/>
                <w:szCs w:val="22"/>
              </w:rPr>
              <w:t>A healthy and balanced lifestyle</w:t>
            </w:r>
          </w:p>
          <w:p w14:paraId="469EA6DA" w14:textId="77777777" w:rsidR="009D0F06" w:rsidRPr="009D0F06" w:rsidRDefault="009D0F06" w:rsidP="009D0F06">
            <w:pPr>
              <w:pStyle w:val="Default"/>
              <w:numPr>
                <w:ilvl w:val="0"/>
                <w:numId w:val="2"/>
              </w:numPr>
              <w:rPr>
                <w:rFonts w:ascii="Arial" w:hAnsi="Arial" w:cs="Arial"/>
                <w:bCs/>
                <w:sz w:val="22"/>
                <w:szCs w:val="22"/>
              </w:rPr>
            </w:pPr>
            <w:r>
              <w:rPr>
                <w:rFonts w:ascii="Arial" w:hAnsi="Arial" w:cs="Arial"/>
                <w:bCs/>
                <w:sz w:val="22"/>
                <w:szCs w:val="22"/>
              </w:rPr>
              <w:t>Risk and Safety</w:t>
            </w:r>
          </w:p>
          <w:p w14:paraId="4F73D0A3" w14:textId="77777777" w:rsidR="009D0F06" w:rsidRPr="009D0F06" w:rsidRDefault="009D0F06" w:rsidP="009D0F06">
            <w:pPr>
              <w:pStyle w:val="Default"/>
              <w:numPr>
                <w:ilvl w:val="0"/>
                <w:numId w:val="2"/>
              </w:numPr>
              <w:rPr>
                <w:rFonts w:ascii="Arial" w:hAnsi="Arial" w:cs="Arial"/>
                <w:bCs/>
                <w:sz w:val="22"/>
                <w:szCs w:val="22"/>
              </w:rPr>
            </w:pPr>
            <w:r>
              <w:rPr>
                <w:rFonts w:ascii="Arial" w:hAnsi="Arial" w:cs="Arial"/>
                <w:bCs/>
                <w:sz w:val="22"/>
                <w:szCs w:val="22"/>
              </w:rPr>
              <w:t>Diversity and Equality</w:t>
            </w:r>
          </w:p>
          <w:p w14:paraId="2917D615" w14:textId="77777777" w:rsidR="009D0F06" w:rsidRPr="009D0F06" w:rsidRDefault="00297274" w:rsidP="009D0F06">
            <w:pPr>
              <w:pStyle w:val="Default"/>
              <w:numPr>
                <w:ilvl w:val="0"/>
                <w:numId w:val="2"/>
              </w:numPr>
              <w:rPr>
                <w:rFonts w:ascii="Arial" w:hAnsi="Arial" w:cs="Arial"/>
                <w:sz w:val="22"/>
                <w:szCs w:val="22"/>
              </w:rPr>
            </w:pPr>
            <w:r w:rsidRPr="009D0F06">
              <w:rPr>
                <w:rFonts w:ascii="Arial" w:hAnsi="Arial" w:cs="Arial"/>
                <w:bCs/>
                <w:sz w:val="22"/>
                <w:szCs w:val="22"/>
              </w:rPr>
              <w:t>Right</w:t>
            </w:r>
            <w:r w:rsidR="009D0F06">
              <w:rPr>
                <w:rFonts w:ascii="Arial" w:hAnsi="Arial" w:cs="Arial"/>
                <w:bCs/>
                <w:sz w:val="22"/>
                <w:szCs w:val="22"/>
              </w:rPr>
              <w:t>s, responsibilities and consent</w:t>
            </w:r>
          </w:p>
          <w:p w14:paraId="127CA771" w14:textId="77777777" w:rsidR="009D0F06" w:rsidRPr="009D0F06" w:rsidRDefault="009D0F06" w:rsidP="009D0F06">
            <w:pPr>
              <w:pStyle w:val="Default"/>
              <w:numPr>
                <w:ilvl w:val="0"/>
                <w:numId w:val="2"/>
              </w:numPr>
              <w:rPr>
                <w:rFonts w:ascii="Arial" w:hAnsi="Arial" w:cs="Arial"/>
                <w:sz w:val="22"/>
                <w:szCs w:val="22"/>
              </w:rPr>
            </w:pPr>
            <w:r>
              <w:rPr>
                <w:rFonts w:ascii="Arial" w:hAnsi="Arial" w:cs="Arial"/>
                <w:sz w:val="22"/>
                <w:szCs w:val="22"/>
              </w:rPr>
              <w:t>Change and Resilience</w:t>
            </w:r>
          </w:p>
          <w:p w14:paraId="53305C49" w14:textId="77777777" w:rsidR="009D0F06" w:rsidRPr="009D0F06" w:rsidRDefault="00297274" w:rsidP="009D0F06">
            <w:pPr>
              <w:pStyle w:val="Default"/>
              <w:numPr>
                <w:ilvl w:val="0"/>
                <w:numId w:val="2"/>
              </w:numPr>
              <w:rPr>
                <w:rFonts w:ascii="Arial" w:hAnsi="Arial" w:cs="Arial"/>
                <w:sz w:val="22"/>
                <w:szCs w:val="22"/>
              </w:rPr>
            </w:pPr>
            <w:r w:rsidRPr="009D0F06">
              <w:rPr>
                <w:rFonts w:ascii="Arial" w:hAnsi="Arial" w:cs="Arial"/>
                <w:sz w:val="22"/>
                <w:szCs w:val="22"/>
              </w:rPr>
              <w:t>Power</w:t>
            </w:r>
          </w:p>
          <w:p w14:paraId="01514C3E" w14:textId="77777777" w:rsidR="00671012" w:rsidRPr="00093211" w:rsidRDefault="00093211" w:rsidP="00297274">
            <w:pPr>
              <w:pStyle w:val="Default"/>
              <w:numPr>
                <w:ilvl w:val="0"/>
                <w:numId w:val="2"/>
              </w:numPr>
              <w:rPr>
                <w:sz w:val="21"/>
                <w:szCs w:val="21"/>
              </w:rPr>
            </w:pPr>
            <w:r>
              <w:rPr>
                <w:rFonts w:ascii="Arial" w:hAnsi="Arial" w:cs="Arial"/>
                <w:sz w:val="22"/>
                <w:szCs w:val="22"/>
              </w:rPr>
              <w:t>Caree</w:t>
            </w:r>
            <w:r w:rsidR="00251FBE">
              <w:rPr>
                <w:rFonts w:ascii="Arial" w:hAnsi="Arial" w:cs="Arial"/>
                <w:sz w:val="22"/>
                <w:szCs w:val="22"/>
              </w:rPr>
              <w:t>r</w:t>
            </w:r>
          </w:p>
        </w:tc>
      </w:tr>
      <w:tr w:rsidR="005D037B" w14:paraId="394E766B" w14:textId="77777777" w:rsidTr="00385C26">
        <w:trPr>
          <w:jc w:val="center"/>
        </w:trPr>
        <w:tc>
          <w:tcPr>
            <w:tcW w:w="15026" w:type="dxa"/>
            <w:gridSpan w:val="2"/>
            <w:tcBorders>
              <w:left w:val="nil"/>
              <w:right w:val="nil"/>
            </w:tcBorders>
          </w:tcPr>
          <w:p w14:paraId="2D588E0E" w14:textId="77777777" w:rsidR="005D037B" w:rsidRPr="005D037B" w:rsidRDefault="005D037B" w:rsidP="009D0F06">
            <w:pPr>
              <w:pStyle w:val="bulletundertext"/>
              <w:numPr>
                <w:ilvl w:val="0"/>
                <w:numId w:val="0"/>
              </w:numPr>
              <w:spacing w:before="40" w:after="40"/>
              <w:ind w:left="357" w:hanging="357"/>
              <w:jc w:val="center"/>
              <w:rPr>
                <w:b/>
                <w:szCs w:val="22"/>
              </w:rPr>
            </w:pPr>
          </w:p>
        </w:tc>
      </w:tr>
      <w:tr w:rsidR="00F14ADC" w:rsidRPr="0038496E" w14:paraId="72A41233" w14:textId="77777777" w:rsidTr="00385C26">
        <w:trPr>
          <w:jc w:val="center"/>
        </w:trPr>
        <w:tc>
          <w:tcPr>
            <w:tcW w:w="2101" w:type="dxa"/>
          </w:tcPr>
          <w:p w14:paraId="32925A48" w14:textId="77777777" w:rsidR="00F14ADC" w:rsidRPr="00F14ADC" w:rsidRDefault="00F14ADC" w:rsidP="00297274">
            <w:pPr>
              <w:rPr>
                <w:rFonts w:ascii="Arial" w:hAnsi="Arial" w:cs="Arial"/>
                <w:b/>
              </w:rPr>
            </w:pPr>
            <w:r w:rsidRPr="00F14ADC">
              <w:rPr>
                <w:rFonts w:ascii="Arial" w:hAnsi="Arial" w:cs="Arial"/>
                <w:b/>
              </w:rPr>
              <w:t>Autumn 1 and 2</w:t>
            </w:r>
          </w:p>
          <w:p w14:paraId="339E41FE" w14:textId="77777777" w:rsidR="00F14ADC" w:rsidRDefault="00F14ADC" w:rsidP="00297274">
            <w:pPr>
              <w:rPr>
                <w:rFonts w:ascii="Arial" w:hAnsi="Arial" w:cs="Arial"/>
                <w:b/>
                <w:sz w:val="28"/>
                <w:szCs w:val="28"/>
              </w:rPr>
            </w:pPr>
            <w:r>
              <w:rPr>
                <w:rFonts w:ascii="Arial" w:hAnsi="Arial" w:cs="Arial"/>
                <w:b/>
                <w:sz w:val="28"/>
                <w:szCs w:val="28"/>
              </w:rPr>
              <w:t xml:space="preserve">Health and wellbeing </w:t>
            </w:r>
          </w:p>
          <w:p w14:paraId="59566BD6" w14:textId="77777777" w:rsidR="00F14ADC" w:rsidRPr="0038496E" w:rsidRDefault="00F14ADC" w:rsidP="00297274">
            <w:pPr>
              <w:rPr>
                <w:rFonts w:ascii="Arial" w:hAnsi="Arial" w:cs="Arial"/>
                <w:b/>
                <w:sz w:val="28"/>
                <w:szCs w:val="28"/>
              </w:rPr>
            </w:pPr>
          </w:p>
        </w:tc>
        <w:tc>
          <w:tcPr>
            <w:tcW w:w="12926" w:type="dxa"/>
          </w:tcPr>
          <w:p w14:paraId="4AE2870A" w14:textId="77777777" w:rsidR="009269DC" w:rsidRPr="00F14ADC" w:rsidRDefault="009269DC" w:rsidP="009269DC">
            <w:pPr>
              <w:autoSpaceDE w:val="0"/>
              <w:autoSpaceDN w:val="0"/>
              <w:adjustRightInd w:val="0"/>
              <w:spacing w:after="0" w:line="240" w:lineRule="auto"/>
              <w:rPr>
                <w:rFonts w:ascii="Arial" w:hAnsi="Arial" w:cs="Arial"/>
                <w:color w:val="000000"/>
              </w:rPr>
            </w:pPr>
            <w:r w:rsidRPr="00F14ADC">
              <w:rPr>
                <w:rFonts w:ascii="Arial" w:hAnsi="Arial" w:cs="Arial"/>
                <w:color w:val="000000"/>
              </w:rPr>
              <w:t>Pupils will learn</w:t>
            </w:r>
          </w:p>
          <w:p w14:paraId="0447EE68" w14:textId="4276AF99" w:rsidR="00F14ADC" w:rsidRPr="00BA210A" w:rsidRDefault="009269DC" w:rsidP="009269DC">
            <w:pPr>
              <w:pStyle w:val="ListParagraph"/>
              <w:numPr>
                <w:ilvl w:val="0"/>
                <w:numId w:val="3"/>
              </w:numPr>
              <w:autoSpaceDE w:val="0"/>
              <w:autoSpaceDN w:val="0"/>
              <w:adjustRightInd w:val="0"/>
              <w:spacing w:after="0" w:line="240" w:lineRule="auto"/>
              <w:rPr>
                <w:rFonts w:ascii="Arial" w:hAnsi="Arial" w:cs="Arial"/>
                <w:color w:val="000000"/>
              </w:rPr>
            </w:pPr>
            <w:r w:rsidRPr="00F14ADC">
              <w:rPr>
                <w:rFonts w:ascii="Arial" w:hAnsi="Arial" w:cs="Arial"/>
                <w:color w:val="000000"/>
              </w:rPr>
              <w:t xml:space="preserve">about some of the things that keep our bodies healthy (physical activity, sleep, rest, healthy food) </w:t>
            </w:r>
            <w:r w:rsidRPr="00BA210A">
              <w:rPr>
                <w:rFonts w:ascii="Arial" w:hAnsi="Arial" w:cs="Arial"/>
              </w:rPr>
              <w:t>about making healthy choices</w:t>
            </w:r>
          </w:p>
          <w:p w14:paraId="5691C746"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to recognise what they are good at and set simple goals </w:t>
            </w:r>
          </w:p>
          <w:p w14:paraId="3196AAD0" w14:textId="77777777" w:rsidR="00BA210A"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about different kinds of feelings </w:t>
            </w:r>
          </w:p>
          <w:p w14:paraId="7C23B3FE"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simple strategies to manage feelings </w:t>
            </w:r>
          </w:p>
          <w:p w14:paraId="00BD0D97"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about how it feels when there is change or loss </w:t>
            </w:r>
          </w:p>
          <w:p w14:paraId="6FBF0623"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about basic personal hygiene routines and why these are important </w:t>
            </w:r>
          </w:p>
          <w:p w14:paraId="0E5B53F8"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about growing, changing and becoming more independent </w:t>
            </w:r>
          </w:p>
          <w:p w14:paraId="60B11BA5"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 xml:space="preserve">the correct names for the main parts of the body of boys and girls </w:t>
            </w:r>
          </w:p>
          <w:p w14:paraId="057E7EE2"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that household products, including medicines, can be harmful if not used correctly</w:t>
            </w:r>
          </w:p>
          <w:p w14:paraId="60D653D4" w14:textId="77777777" w:rsidR="00BA210A" w:rsidRPr="005632DF" w:rsidRDefault="00BA210A" w:rsidP="00BA210A">
            <w:pPr>
              <w:pStyle w:val="Default"/>
              <w:numPr>
                <w:ilvl w:val="0"/>
                <w:numId w:val="3"/>
              </w:numPr>
              <w:rPr>
                <w:rFonts w:ascii="Arial" w:hAnsi="Arial" w:cs="Arial"/>
                <w:sz w:val="22"/>
                <w:szCs w:val="22"/>
              </w:rPr>
            </w:pPr>
            <w:r w:rsidRPr="005632DF">
              <w:rPr>
                <w:rFonts w:ascii="Arial" w:hAnsi="Arial" w:cs="Arial"/>
                <w:sz w:val="22"/>
                <w:szCs w:val="22"/>
              </w:rPr>
              <w:t>about rules for keeping safe (in familiar and unfamiliar situations)</w:t>
            </w:r>
          </w:p>
          <w:p w14:paraId="21C838D3" w14:textId="77777777" w:rsidR="00BA210A" w:rsidRDefault="00BA210A" w:rsidP="00BA210A">
            <w:pPr>
              <w:pStyle w:val="Default"/>
              <w:numPr>
                <w:ilvl w:val="0"/>
                <w:numId w:val="3"/>
              </w:numPr>
              <w:rPr>
                <w:rFonts w:ascii="Arial" w:hAnsi="Arial" w:cs="Arial"/>
                <w:sz w:val="22"/>
                <w:szCs w:val="22"/>
              </w:rPr>
            </w:pPr>
            <w:r w:rsidRPr="005632DF">
              <w:rPr>
                <w:rFonts w:ascii="Arial" w:hAnsi="Arial" w:cs="Arial"/>
                <w:sz w:val="22"/>
                <w:szCs w:val="22"/>
              </w:rPr>
              <w:t>how to ask for help if they are worried about something</w:t>
            </w:r>
          </w:p>
          <w:p w14:paraId="5FCE7927" w14:textId="77777777" w:rsidR="00385C26" w:rsidRPr="00385C26" w:rsidRDefault="00BA210A" w:rsidP="00385C26">
            <w:pPr>
              <w:pStyle w:val="Default"/>
              <w:numPr>
                <w:ilvl w:val="0"/>
                <w:numId w:val="3"/>
              </w:numPr>
              <w:rPr>
                <w:rFonts w:ascii="Arial" w:hAnsi="Arial" w:cs="Arial"/>
                <w:sz w:val="22"/>
                <w:szCs w:val="22"/>
              </w:rPr>
            </w:pPr>
            <w:r w:rsidRPr="00697A06">
              <w:rPr>
                <w:rFonts w:ascii="Arial" w:hAnsi="Arial" w:cs="Arial"/>
                <w:sz w:val="22"/>
                <w:szCs w:val="22"/>
              </w:rPr>
              <w:t>about privacy in different contexts</w:t>
            </w:r>
            <w:r w:rsidRPr="00BA210A">
              <w:rPr>
                <w:rFonts w:ascii="Arial" w:hAnsi="Arial" w:cs="Arial"/>
              </w:rPr>
              <w:t xml:space="preserve"> </w:t>
            </w:r>
          </w:p>
          <w:p w14:paraId="299C7793" w14:textId="12E7C071" w:rsidR="00385C26" w:rsidRPr="00385C26" w:rsidRDefault="00385C26" w:rsidP="00385C26">
            <w:pPr>
              <w:pStyle w:val="Default"/>
              <w:ind w:left="720"/>
              <w:rPr>
                <w:rFonts w:ascii="Arial" w:hAnsi="Arial" w:cs="Arial"/>
                <w:sz w:val="22"/>
                <w:szCs w:val="22"/>
              </w:rPr>
            </w:pPr>
          </w:p>
        </w:tc>
      </w:tr>
      <w:tr w:rsidR="00F121AB" w:rsidRPr="0038496E" w14:paraId="57F177BB" w14:textId="77777777" w:rsidTr="00385C26">
        <w:trPr>
          <w:trHeight w:val="3676"/>
          <w:jc w:val="center"/>
        </w:trPr>
        <w:tc>
          <w:tcPr>
            <w:tcW w:w="2101" w:type="dxa"/>
          </w:tcPr>
          <w:p w14:paraId="1B5B1987" w14:textId="77777777" w:rsidR="00F121AB" w:rsidRDefault="00F121AB" w:rsidP="00297274">
            <w:pPr>
              <w:rPr>
                <w:rFonts w:ascii="Arial" w:hAnsi="Arial" w:cs="Arial"/>
                <w:b/>
              </w:rPr>
            </w:pPr>
            <w:r w:rsidRPr="00F121AB">
              <w:rPr>
                <w:rFonts w:ascii="Arial" w:hAnsi="Arial" w:cs="Arial"/>
                <w:b/>
              </w:rPr>
              <w:lastRenderedPageBreak/>
              <w:t>Spring 1 and 2</w:t>
            </w:r>
          </w:p>
          <w:p w14:paraId="10EF1235" w14:textId="77777777" w:rsidR="00F121AB" w:rsidRDefault="00F121AB" w:rsidP="00297274">
            <w:pPr>
              <w:rPr>
                <w:rFonts w:ascii="Arial" w:hAnsi="Arial" w:cs="Arial"/>
                <w:b/>
              </w:rPr>
            </w:pPr>
          </w:p>
          <w:p w14:paraId="3E9A3DA4" w14:textId="77777777" w:rsidR="00F121AB" w:rsidRPr="00F121AB" w:rsidRDefault="00F121AB" w:rsidP="00297274">
            <w:pPr>
              <w:rPr>
                <w:rFonts w:ascii="Arial" w:hAnsi="Arial" w:cs="Arial"/>
                <w:b/>
              </w:rPr>
            </w:pPr>
            <w:r>
              <w:rPr>
                <w:rFonts w:ascii="Arial" w:hAnsi="Arial" w:cs="Arial"/>
                <w:b/>
              </w:rPr>
              <w:t>Relationships</w:t>
            </w:r>
          </w:p>
          <w:p w14:paraId="3E3B93DF" w14:textId="77777777" w:rsidR="00F121AB" w:rsidRPr="0038496E" w:rsidRDefault="00F121AB" w:rsidP="00F121AB">
            <w:pPr>
              <w:rPr>
                <w:rFonts w:ascii="Arial" w:hAnsi="Arial" w:cs="Arial"/>
                <w:b/>
                <w:sz w:val="28"/>
                <w:szCs w:val="28"/>
              </w:rPr>
            </w:pPr>
          </w:p>
        </w:tc>
        <w:tc>
          <w:tcPr>
            <w:tcW w:w="12926" w:type="dxa"/>
          </w:tcPr>
          <w:p w14:paraId="0EA49CF1" w14:textId="77777777" w:rsidR="00F121AB" w:rsidRPr="00F14ADC" w:rsidRDefault="00F121AB" w:rsidP="00F121AB">
            <w:pPr>
              <w:autoSpaceDE w:val="0"/>
              <w:autoSpaceDN w:val="0"/>
              <w:adjustRightInd w:val="0"/>
              <w:spacing w:after="0" w:line="240" w:lineRule="auto"/>
              <w:rPr>
                <w:rFonts w:ascii="Arial" w:hAnsi="Arial" w:cs="Arial"/>
                <w:color w:val="000000"/>
              </w:rPr>
            </w:pPr>
            <w:r w:rsidRPr="00F14ADC">
              <w:rPr>
                <w:rFonts w:ascii="Arial" w:hAnsi="Arial" w:cs="Arial"/>
                <w:color w:val="000000"/>
              </w:rPr>
              <w:t>Pupils will learn</w:t>
            </w:r>
          </w:p>
          <w:p w14:paraId="5C25959A"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about recognising how other people are feeling</w:t>
            </w:r>
          </w:p>
          <w:p w14:paraId="28E91CCC"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sharing feelings their own feelings with others </w:t>
            </w:r>
          </w:p>
          <w:p w14:paraId="12028E83"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different types of behaviour and how this can make others feel </w:t>
            </w:r>
          </w:p>
          <w:p w14:paraId="0721E73F"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the importance of not keeping secrets that make them feel uncomfortable, anxious or afraid </w:t>
            </w:r>
          </w:p>
          <w:p w14:paraId="3AB12372"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to share their views and opinions with others </w:t>
            </w:r>
          </w:p>
          <w:p w14:paraId="38A991CC"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listening to others and playing cooperatively </w:t>
            </w:r>
          </w:p>
          <w:p w14:paraId="5C4B2097"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the importance for respect for the differences and similarities between people </w:t>
            </w:r>
          </w:p>
          <w:p w14:paraId="492E26C2"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special people in their lives </w:t>
            </w:r>
          </w:p>
          <w:p w14:paraId="0A91BB85"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about appropriate and inappropriate touch </w:t>
            </w:r>
          </w:p>
          <w:p w14:paraId="13D38508"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that bodies and feelings can be hurt </w:t>
            </w:r>
          </w:p>
          <w:p w14:paraId="34A341B9" w14:textId="77777777" w:rsidR="00F121AB" w:rsidRPr="0096257A" w:rsidRDefault="00F121AB" w:rsidP="00F121AB">
            <w:pPr>
              <w:pStyle w:val="Default"/>
              <w:numPr>
                <w:ilvl w:val="0"/>
                <w:numId w:val="3"/>
              </w:numPr>
              <w:rPr>
                <w:rFonts w:ascii="Arial" w:hAnsi="Arial" w:cs="Arial"/>
                <w:sz w:val="22"/>
                <w:szCs w:val="22"/>
              </w:rPr>
            </w:pPr>
            <w:r w:rsidRPr="0096257A">
              <w:rPr>
                <w:rFonts w:ascii="Arial" w:hAnsi="Arial" w:cs="Arial"/>
                <w:sz w:val="22"/>
                <w:szCs w:val="22"/>
              </w:rPr>
              <w:t xml:space="preserve">that hurtful teasing and bullying is wrong </w:t>
            </w:r>
          </w:p>
          <w:p w14:paraId="761D2A6C" w14:textId="77777777" w:rsidR="00F121AB" w:rsidRPr="00093211" w:rsidRDefault="00F121AB" w:rsidP="00093211">
            <w:pPr>
              <w:pStyle w:val="Default"/>
              <w:numPr>
                <w:ilvl w:val="0"/>
                <w:numId w:val="3"/>
              </w:numPr>
              <w:rPr>
                <w:rFonts w:ascii="Arial" w:hAnsi="Arial" w:cs="Arial"/>
                <w:sz w:val="22"/>
                <w:szCs w:val="22"/>
              </w:rPr>
            </w:pPr>
            <w:r w:rsidRPr="0096257A">
              <w:rPr>
                <w:rFonts w:ascii="Arial" w:hAnsi="Arial" w:cs="Arial"/>
                <w:sz w:val="22"/>
                <w:szCs w:val="22"/>
              </w:rPr>
              <w:t xml:space="preserve">what to do if teasing and bullying is happening </w:t>
            </w:r>
          </w:p>
        </w:tc>
      </w:tr>
      <w:tr w:rsidR="00671012" w:rsidRPr="0038496E" w14:paraId="079FF73D" w14:textId="77777777" w:rsidTr="00385C26">
        <w:trPr>
          <w:trHeight w:val="3116"/>
          <w:jc w:val="center"/>
        </w:trPr>
        <w:tc>
          <w:tcPr>
            <w:tcW w:w="2101" w:type="dxa"/>
          </w:tcPr>
          <w:p w14:paraId="658B1C92" w14:textId="77777777" w:rsidR="00671012" w:rsidRDefault="00671012" w:rsidP="00297274">
            <w:pPr>
              <w:rPr>
                <w:rFonts w:ascii="Arial" w:hAnsi="Arial" w:cs="Arial"/>
                <w:b/>
              </w:rPr>
            </w:pPr>
            <w:r w:rsidRPr="00F121AB">
              <w:rPr>
                <w:rFonts w:ascii="Arial" w:hAnsi="Arial" w:cs="Arial"/>
                <w:b/>
              </w:rPr>
              <w:t>Summer 1</w:t>
            </w:r>
            <w:r w:rsidR="00F121AB" w:rsidRPr="00F121AB">
              <w:rPr>
                <w:rFonts w:ascii="Arial" w:hAnsi="Arial" w:cs="Arial"/>
                <w:b/>
              </w:rPr>
              <w:t xml:space="preserve"> and 2</w:t>
            </w:r>
          </w:p>
          <w:p w14:paraId="24D3EC80" w14:textId="77777777" w:rsidR="00F121AB" w:rsidRDefault="00F121AB" w:rsidP="00297274">
            <w:pPr>
              <w:rPr>
                <w:rFonts w:ascii="Arial" w:hAnsi="Arial" w:cs="Arial"/>
                <w:b/>
              </w:rPr>
            </w:pPr>
          </w:p>
          <w:p w14:paraId="7124ADB5" w14:textId="77777777" w:rsidR="00F121AB" w:rsidRPr="00F121AB" w:rsidRDefault="00026AC0" w:rsidP="00297274">
            <w:pPr>
              <w:rPr>
                <w:rFonts w:ascii="Arial" w:hAnsi="Arial" w:cs="Arial"/>
                <w:b/>
              </w:rPr>
            </w:pPr>
            <w:r>
              <w:rPr>
                <w:rFonts w:ascii="Arial" w:hAnsi="Arial" w:cs="Arial"/>
                <w:b/>
              </w:rPr>
              <w:t>Living in the wider world</w:t>
            </w:r>
          </w:p>
          <w:p w14:paraId="2728F656" w14:textId="77777777" w:rsidR="00671012" w:rsidRPr="0038496E" w:rsidRDefault="00671012" w:rsidP="00297274">
            <w:pPr>
              <w:rPr>
                <w:rFonts w:ascii="Arial" w:hAnsi="Arial" w:cs="Arial"/>
                <w:b/>
                <w:sz w:val="28"/>
                <w:szCs w:val="28"/>
              </w:rPr>
            </w:pPr>
          </w:p>
        </w:tc>
        <w:tc>
          <w:tcPr>
            <w:tcW w:w="12926" w:type="dxa"/>
          </w:tcPr>
          <w:p w14:paraId="3A054780" w14:textId="4AB31932" w:rsidR="00697A06" w:rsidRPr="00697A06" w:rsidRDefault="00697A06" w:rsidP="00697A06">
            <w:pPr>
              <w:autoSpaceDE w:val="0"/>
              <w:autoSpaceDN w:val="0"/>
              <w:adjustRightInd w:val="0"/>
              <w:spacing w:after="0" w:line="240" w:lineRule="auto"/>
              <w:rPr>
                <w:rFonts w:ascii="Arial" w:hAnsi="Arial" w:cs="Arial"/>
                <w:color w:val="000000"/>
              </w:rPr>
            </w:pPr>
            <w:r w:rsidRPr="00F14ADC">
              <w:rPr>
                <w:rFonts w:ascii="Arial" w:hAnsi="Arial" w:cs="Arial"/>
                <w:color w:val="000000"/>
              </w:rPr>
              <w:t>Pupils will learn</w:t>
            </w:r>
          </w:p>
          <w:p w14:paraId="3E14AFCE" w14:textId="4AEE7B84"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group and class rules and why they are important </w:t>
            </w:r>
          </w:p>
          <w:p w14:paraId="3AA93619"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respecting the needs of ourselves and others </w:t>
            </w:r>
          </w:p>
          <w:p w14:paraId="088D22C5"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groups and communities that they belong to </w:t>
            </w:r>
          </w:p>
          <w:p w14:paraId="297B9032"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looking after the local environment </w:t>
            </w:r>
          </w:p>
          <w:p w14:paraId="0457A396"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where money comes from and what it is used for </w:t>
            </w:r>
          </w:p>
          <w:p w14:paraId="312B67AB"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how to keep money safe </w:t>
            </w:r>
          </w:p>
          <w:p w14:paraId="6934CB1C"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that everybody is unique </w:t>
            </w:r>
          </w:p>
          <w:p w14:paraId="2960CFA8"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the ways we are the same as other people </w:t>
            </w:r>
          </w:p>
          <w:p w14:paraId="020B3BBF" w14:textId="77777777" w:rsidR="009D1903" w:rsidRPr="00697A06" w:rsidRDefault="009D1903" w:rsidP="00697A06">
            <w:pPr>
              <w:pStyle w:val="Default"/>
              <w:numPr>
                <w:ilvl w:val="0"/>
                <w:numId w:val="3"/>
              </w:numPr>
              <w:rPr>
                <w:rFonts w:ascii="Arial" w:hAnsi="Arial" w:cs="Arial"/>
                <w:sz w:val="22"/>
                <w:szCs w:val="22"/>
              </w:rPr>
            </w:pPr>
            <w:r w:rsidRPr="00697A06">
              <w:rPr>
                <w:rFonts w:ascii="Arial" w:hAnsi="Arial" w:cs="Arial"/>
                <w:sz w:val="22"/>
                <w:szCs w:val="22"/>
              </w:rPr>
              <w:t xml:space="preserve">about the people who work in their community </w:t>
            </w:r>
          </w:p>
          <w:p w14:paraId="03FFCE74" w14:textId="77777777" w:rsidR="00671012" w:rsidRPr="00F121AB" w:rsidRDefault="009D1903" w:rsidP="00697A06">
            <w:pPr>
              <w:pStyle w:val="Default"/>
              <w:numPr>
                <w:ilvl w:val="0"/>
                <w:numId w:val="3"/>
              </w:numPr>
              <w:rPr>
                <w:rFonts w:ascii="Arial" w:hAnsi="Arial" w:cs="Arial"/>
                <w:szCs w:val="20"/>
              </w:rPr>
            </w:pPr>
            <w:r w:rsidRPr="00697A06">
              <w:rPr>
                <w:rFonts w:ascii="Arial" w:hAnsi="Arial" w:cs="Arial"/>
                <w:sz w:val="22"/>
                <w:szCs w:val="22"/>
              </w:rPr>
              <w:t>how to get their help, including in an emergency</w:t>
            </w:r>
          </w:p>
        </w:tc>
      </w:tr>
    </w:tbl>
    <w:p w14:paraId="1EDC8105" w14:textId="77777777" w:rsidR="00D41B62" w:rsidRDefault="00D41B62"/>
    <w:sectPr w:rsidR="00D41B62" w:rsidSect="007E6E6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Light">
    <w:altName w:val="Open Sans Light"/>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C72002"/>
    <w:multiLevelType w:val="hybridMultilevel"/>
    <w:tmpl w:val="729EB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F464334"/>
    <w:multiLevelType w:val="hybridMultilevel"/>
    <w:tmpl w:val="E74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6361596">
    <w:abstractNumId w:val="0"/>
  </w:num>
  <w:num w:numId="2" w16cid:durableId="1529836756">
    <w:abstractNumId w:val="2"/>
  </w:num>
  <w:num w:numId="3" w16cid:durableId="624115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012"/>
    <w:rsid w:val="00026AC0"/>
    <w:rsid w:val="00093211"/>
    <w:rsid w:val="00251FBE"/>
    <w:rsid w:val="00297274"/>
    <w:rsid w:val="00385C26"/>
    <w:rsid w:val="004E3776"/>
    <w:rsid w:val="005D037B"/>
    <w:rsid w:val="00671012"/>
    <w:rsid w:val="00697A06"/>
    <w:rsid w:val="007E6E61"/>
    <w:rsid w:val="00811839"/>
    <w:rsid w:val="009269DC"/>
    <w:rsid w:val="00953A9B"/>
    <w:rsid w:val="009D0F06"/>
    <w:rsid w:val="009D1903"/>
    <w:rsid w:val="00BA210A"/>
    <w:rsid w:val="00C20BEF"/>
    <w:rsid w:val="00CA3D5C"/>
    <w:rsid w:val="00D41B62"/>
    <w:rsid w:val="00EB77A3"/>
    <w:rsid w:val="00F121AB"/>
    <w:rsid w:val="00F14ADC"/>
    <w:rsid w:val="00F96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50A9"/>
  <w15:docId w15:val="{C021A010-4BF8-4331-9DB5-F41F9E38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0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10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undertext">
    <w:name w:val="bullet (under text)"/>
    <w:rsid w:val="00671012"/>
    <w:pPr>
      <w:numPr>
        <w:numId w:val="1"/>
      </w:numPr>
      <w:spacing w:after="240" w:line="288" w:lineRule="auto"/>
    </w:pPr>
    <w:rPr>
      <w:rFonts w:ascii="Arial" w:eastAsia="Times New Roman" w:hAnsi="Arial" w:cs="Arial"/>
      <w:sz w:val="24"/>
      <w:szCs w:val="24"/>
      <w:lang w:eastAsia="en-GB"/>
    </w:rPr>
  </w:style>
  <w:style w:type="paragraph" w:customStyle="1" w:styleId="Default">
    <w:name w:val="Default"/>
    <w:rsid w:val="00671012"/>
    <w:pPr>
      <w:autoSpaceDE w:val="0"/>
      <w:autoSpaceDN w:val="0"/>
      <w:adjustRightInd w:val="0"/>
      <w:spacing w:after="0" w:line="240" w:lineRule="auto"/>
    </w:pPr>
    <w:rPr>
      <w:rFonts w:ascii="Open Sans Light" w:hAnsi="Open Sans Light" w:cs="Open Sans Light"/>
      <w:color w:val="000000"/>
      <w:sz w:val="24"/>
      <w:szCs w:val="24"/>
    </w:rPr>
  </w:style>
  <w:style w:type="paragraph" w:styleId="ListParagraph">
    <w:name w:val="List Paragraph"/>
    <w:basedOn w:val="Normal"/>
    <w:uiPriority w:val="34"/>
    <w:qFormat/>
    <w:rsid w:val="00F14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95FDBEC4023E43BC318AB776209A45" ma:contentTypeVersion="16" ma:contentTypeDescription="Create a new document." ma:contentTypeScope="" ma:versionID="3a8c8e091a1518baf7322ec2889fe7b2">
  <xsd:schema xmlns:xsd="http://www.w3.org/2001/XMLSchema" xmlns:xs="http://www.w3.org/2001/XMLSchema" xmlns:p="http://schemas.microsoft.com/office/2006/metadata/properties" xmlns:ns2="6b4a6307-19c5-4de9-89fc-c20d758fde8d" xmlns:ns3="59c6e03e-203f-4cf5-b59c-4230cbb29892" targetNamespace="http://schemas.microsoft.com/office/2006/metadata/properties" ma:root="true" ma:fieldsID="8413c31676bf20b5ac6c005e233bbd7f" ns2:_="" ns3:_="">
    <xsd:import namespace="6b4a6307-19c5-4de9-89fc-c20d758fde8d"/>
    <xsd:import namespace="59c6e03e-203f-4cf5-b59c-4230cbb2989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a6307-19c5-4de9-89fc-c20d758fde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dae055-b0ae-48fb-8ece-c476021028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9c6e03e-203f-4cf5-b59c-4230cbb2989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10b3d3a-840a-47fc-be8a-f27e2dea3042}" ma:internalName="TaxCatchAll" ma:showField="CatchAllData" ma:web="59c6e03e-203f-4cf5-b59c-4230cbb29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4a6307-19c5-4de9-89fc-c20d758fde8d">
      <Terms xmlns="http://schemas.microsoft.com/office/infopath/2007/PartnerControls"/>
    </lcf76f155ced4ddcb4097134ff3c332f>
    <TaxCatchAll xmlns="59c6e03e-203f-4cf5-b59c-4230cbb29892" xsi:nil="true"/>
  </documentManagement>
</p:properties>
</file>

<file path=customXml/itemProps1.xml><?xml version="1.0" encoding="utf-8"?>
<ds:datastoreItem xmlns:ds="http://schemas.openxmlformats.org/officeDocument/2006/customXml" ds:itemID="{3AEF2AB5-CE73-4CAF-8ED4-054D46DB8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a6307-19c5-4de9-89fc-c20d758fde8d"/>
    <ds:schemaRef ds:uri="59c6e03e-203f-4cf5-b59c-4230cbb29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132174-0ACD-4A49-917C-583D94DB474E}">
  <ds:schemaRefs>
    <ds:schemaRef ds:uri="http://schemas.microsoft.com/sharepoint/v3/contenttype/forms"/>
  </ds:schemaRefs>
</ds:datastoreItem>
</file>

<file path=customXml/itemProps3.xml><?xml version="1.0" encoding="utf-8"?>
<ds:datastoreItem xmlns:ds="http://schemas.openxmlformats.org/officeDocument/2006/customXml" ds:itemID="{0292AE2A-A348-403D-BDBD-986A0983C42B}">
  <ds:schemaRefs>
    <ds:schemaRef ds:uri="http://www.w3.org/XML/1998/namespace"/>
    <ds:schemaRef ds:uri="6b4a6307-19c5-4de9-89fc-c20d758fde8d"/>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59c6e03e-203f-4cf5-b59c-4230cbb2989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Underwood</dc:creator>
  <cp:lastModifiedBy>Stewart Cuthbertson</cp:lastModifiedBy>
  <cp:revision>14</cp:revision>
  <dcterms:created xsi:type="dcterms:W3CDTF">2021-03-17T11:04:00Z</dcterms:created>
  <dcterms:modified xsi:type="dcterms:W3CDTF">2022-08-10T13:20:00Z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0x010100AE95FDBEC4023E43BC318AB776209A45</vt:lpwstr>
  </property>
  <property fmtid="{D5CDD505-2E9C-101B-9397-08002B2CF9AE}" pid="3" name="Order">
    <vt:r8>1311400</vt:r8>
  </property>
  <property fmtid="{D5CDD505-2E9C-101B-9397-08002B2CF9AE}" pid="4" name="MediaServiceImageTags">
    <vt:lpwstr/>
  </property>
</Properties>
</file>